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Default="00912A80" w:rsidP="00912A80">
      <w:pPr>
        <w:pStyle w:val="NoSpacing"/>
      </w:pPr>
      <w:r>
        <w:t>Control</w:t>
      </w:r>
    </w:p>
    <w:p w:rsidR="00912A80" w:rsidRDefault="00912A80" w:rsidP="00912A80">
      <w:pPr>
        <w:pStyle w:val="NoSpacing"/>
      </w:pPr>
    </w:p>
    <w:p w:rsidR="00912A80" w:rsidRDefault="00912A80" w:rsidP="00912A80">
      <w:pPr>
        <w:pStyle w:val="NoSpacing"/>
      </w:pPr>
      <w:r>
        <w:t>Amelia</w:t>
      </w:r>
      <w:r>
        <w:tab/>
      </w:r>
      <w:r>
        <w:tab/>
      </w:r>
      <w:proofErr w:type="spellStart"/>
      <w:r>
        <w:t>Cazas</w:t>
      </w:r>
      <w:proofErr w:type="spellEnd"/>
    </w:p>
    <w:p w:rsidR="00912A80" w:rsidRDefault="00912A80" w:rsidP="00912A80">
      <w:pPr>
        <w:pStyle w:val="NoSpacing"/>
      </w:pPr>
    </w:p>
    <w:p w:rsidR="00912A80" w:rsidRDefault="00912A80" w:rsidP="00912A80">
      <w:pPr>
        <w:pStyle w:val="NoSpacing"/>
      </w:pPr>
      <w:proofErr w:type="spellStart"/>
      <w:r>
        <w:t>Ceferino</w:t>
      </w:r>
      <w:proofErr w:type="spellEnd"/>
      <w:r>
        <w:tab/>
      </w:r>
      <w:proofErr w:type="spellStart"/>
      <w:r>
        <w:t>Acanthaceae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 w:rsidRPr="00912A80">
        <w:t>Actinidiaceae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Adoaceae</w:t>
      </w:r>
      <w:proofErr w:type="spellEnd"/>
    </w:p>
    <w:p w:rsidR="00912A80" w:rsidRDefault="00912A80" w:rsidP="00912A80">
      <w:pPr>
        <w:pStyle w:val="NoSpacing"/>
      </w:pPr>
    </w:p>
    <w:p w:rsidR="00912A80" w:rsidRDefault="00912A80" w:rsidP="00912A80">
      <w:pPr>
        <w:pStyle w:val="NoSpacing"/>
      </w:pPr>
      <w:proofErr w:type="spellStart"/>
      <w:r>
        <w:t>Hermelindo</w:t>
      </w:r>
      <w:proofErr w:type="spellEnd"/>
      <w:r>
        <w:tab/>
      </w:r>
      <w:proofErr w:type="spellStart"/>
      <w:r>
        <w:t>Agavaceae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Amaranthaceae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Anacardiaceae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Annonaceae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Apiaceae</w:t>
      </w:r>
      <w:proofErr w:type="spellEnd"/>
    </w:p>
    <w:p w:rsidR="00912A80" w:rsidRDefault="00912A80" w:rsidP="00912A80">
      <w:pPr>
        <w:pStyle w:val="NoSpacing"/>
      </w:pPr>
    </w:p>
    <w:p w:rsidR="00912A80" w:rsidRDefault="00912A80" w:rsidP="00912A80">
      <w:pPr>
        <w:pStyle w:val="NoSpacing"/>
      </w:pPr>
      <w:proofErr w:type="spellStart"/>
      <w:r>
        <w:t>Eleuterio</w:t>
      </w:r>
      <w:proofErr w:type="spellEnd"/>
      <w:r>
        <w:tab/>
      </w:r>
      <w:proofErr w:type="spellStart"/>
      <w:r>
        <w:t>Apocynaceae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Araceae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>
        <w:t>Araliaceae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 w:rsidRPr="00912A80">
        <w:t>Arecaceae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proofErr w:type="spellStart"/>
      <w:r w:rsidRPr="00912A80">
        <w:t>Asclepediaceae</w:t>
      </w:r>
      <w:proofErr w:type="spellEnd"/>
    </w:p>
    <w:p w:rsidR="00912A80" w:rsidRDefault="00912A80" w:rsidP="00912A80">
      <w:pPr>
        <w:pStyle w:val="NoSpacing"/>
      </w:pPr>
      <w:r>
        <w:tab/>
      </w:r>
      <w:r>
        <w:tab/>
      </w:r>
      <w:r w:rsidRPr="00912A80">
        <w:t>Asparagaceae</w:t>
      </w:r>
    </w:p>
    <w:sectPr w:rsidR="00912A80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12A80"/>
    <w:rsid w:val="00191C31"/>
    <w:rsid w:val="008E76B6"/>
    <w:rsid w:val="008F6117"/>
    <w:rsid w:val="00912A80"/>
    <w:rsid w:val="009A40F7"/>
    <w:rsid w:val="00A211FE"/>
    <w:rsid w:val="00B9463A"/>
    <w:rsid w:val="00BD07EE"/>
    <w:rsid w:val="00CA353F"/>
    <w:rsid w:val="00D97A26"/>
    <w:rsid w:val="00F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2015-02-23T15:24:00Z</dcterms:created>
  <dcterms:modified xsi:type="dcterms:W3CDTF">2015-02-23T15:31:00Z</dcterms:modified>
</cp:coreProperties>
</file>