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>Control de</w:t>
      </w:r>
      <w:r w:rsidR="00C82D0A">
        <w:rPr>
          <w:sz w:val="16"/>
          <w:szCs w:val="16"/>
        </w:rPr>
        <w:t xml:space="preserve"> B</w:t>
      </w:r>
      <w:r w:rsidR="00AD3AA7">
        <w:rPr>
          <w:sz w:val="16"/>
          <w:szCs w:val="16"/>
        </w:rPr>
        <w:t>romeliaceae</w:t>
      </w:r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Resumen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Corregido</w:t>
            </w: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Exportar</w:t>
            </w: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Formatear</w:t>
            </w:r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Traducir</w:t>
            </w:r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Redactar</w:t>
            </w: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AD3AA7">
            <w:pPr>
              <w:rPr>
                <w:sz w:val="16"/>
                <w:szCs w:val="16"/>
              </w:rPr>
            </w:pPr>
            <w:r w:rsidRPr="00AD3AA7">
              <w:rPr>
                <w:sz w:val="16"/>
                <w:szCs w:val="16"/>
              </w:rPr>
              <w:t>Tzina_Botan_JVC313_kwapoopooyoh-Bromeliaceae_2012-07-24-h</w:t>
            </w:r>
          </w:p>
        </w:tc>
        <w:tc>
          <w:tcPr>
            <w:tcW w:w="993" w:type="dxa"/>
          </w:tcPr>
          <w:p w:rsidR="00C9711E" w:rsidRDefault="00900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Default="00A204D2">
      <w:pPr>
        <w:rPr>
          <w:sz w:val="16"/>
          <w:szCs w:val="16"/>
        </w:rPr>
      </w:pPr>
    </w:p>
    <w:p w:rsidR="00AD3AA7" w:rsidRPr="00A204D2" w:rsidRDefault="00AD3AA7">
      <w:pPr>
        <w:rPr>
          <w:sz w:val="16"/>
          <w:szCs w:val="16"/>
        </w:rPr>
      </w:pPr>
      <w:r>
        <w:rPr>
          <w:sz w:val="16"/>
          <w:szCs w:val="16"/>
        </w:rPr>
        <w:t>Falta grabar de tekolo:me:t y más de kwapo:po:yoh</w:t>
      </w:r>
    </w:p>
    <w:sectPr w:rsidR="00AD3AA7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204D2"/>
    <w:rsid w:val="0001536E"/>
    <w:rsid w:val="00085BC0"/>
    <w:rsid w:val="000A60FA"/>
    <w:rsid w:val="000D0B88"/>
    <w:rsid w:val="00144AAD"/>
    <w:rsid w:val="00145CE8"/>
    <w:rsid w:val="001463B4"/>
    <w:rsid w:val="00152C71"/>
    <w:rsid w:val="00156271"/>
    <w:rsid w:val="001713F0"/>
    <w:rsid w:val="00191C31"/>
    <w:rsid w:val="001927BA"/>
    <w:rsid w:val="001E34AE"/>
    <w:rsid w:val="00296010"/>
    <w:rsid w:val="00431497"/>
    <w:rsid w:val="00436DE4"/>
    <w:rsid w:val="0044528F"/>
    <w:rsid w:val="004B39B1"/>
    <w:rsid w:val="005C144B"/>
    <w:rsid w:val="0062479A"/>
    <w:rsid w:val="006253E2"/>
    <w:rsid w:val="00664BC3"/>
    <w:rsid w:val="006820CD"/>
    <w:rsid w:val="006D5DFD"/>
    <w:rsid w:val="00767DF0"/>
    <w:rsid w:val="007F6438"/>
    <w:rsid w:val="008014E2"/>
    <w:rsid w:val="00843445"/>
    <w:rsid w:val="00863496"/>
    <w:rsid w:val="008C20FC"/>
    <w:rsid w:val="008C46D0"/>
    <w:rsid w:val="008F19CA"/>
    <w:rsid w:val="008F6117"/>
    <w:rsid w:val="00900577"/>
    <w:rsid w:val="00947F49"/>
    <w:rsid w:val="00963245"/>
    <w:rsid w:val="009938E8"/>
    <w:rsid w:val="009A40F7"/>
    <w:rsid w:val="00A204D2"/>
    <w:rsid w:val="00A211FE"/>
    <w:rsid w:val="00A52A58"/>
    <w:rsid w:val="00AA6D27"/>
    <w:rsid w:val="00AD3AA7"/>
    <w:rsid w:val="00AF2C37"/>
    <w:rsid w:val="00B9463A"/>
    <w:rsid w:val="00BD07EE"/>
    <w:rsid w:val="00C575DD"/>
    <w:rsid w:val="00C82D0A"/>
    <w:rsid w:val="00C9711E"/>
    <w:rsid w:val="00CA353F"/>
    <w:rsid w:val="00CD6FAB"/>
    <w:rsid w:val="00D3499E"/>
    <w:rsid w:val="00D54DB0"/>
    <w:rsid w:val="00D557A4"/>
    <w:rsid w:val="00D711BD"/>
    <w:rsid w:val="00D9773F"/>
    <w:rsid w:val="00D97A26"/>
    <w:rsid w:val="00DF71FF"/>
    <w:rsid w:val="00E024B4"/>
    <w:rsid w:val="00E20C91"/>
    <w:rsid w:val="00E84F48"/>
    <w:rsid w:val="00F026DB"/>
    <w:rsid w:val="00F23A44"/>
    <w:rsid w:val="00F23D73"/>
    <w:rsid w:val="00F46306"/>
    <w:rsid w:val="00FA6670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2157F-27ED-49E4-B6D1-8832862A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3</cp:revision>
  <dcterms:created xsi:type="dcterms:W3CDTF">2015-05-06T23:10:00Z</dcterms:created>
  <dcterms:modified xsi:type="dcterms:W3CDTF">2015-05-06T23:18:00Z</dcterms:modified>
</cp:coreProperties>
</file>