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Pr="00FF6882" w:rsidRDefault="004178B2" w:rsidP="00822097">
      <w:pPr>
        <w:pStyle w:val="NoSpacing"/>
        <w:rPr>
          <w:sz w:val="20"/>
          <w:szCs w:val="20"/>
          <w:lang w:val="es-MX"/>
        </w:rPr>
      </w:pPr>
      <w:r w:rsidRPr="00FF6882">
        <w:rPr>
          <w:sz w:val="20"/>
          <w:szCs w:val="20"/>
          <w:lang w:val="es-MX"/>
        </w:rPr>
        <w:t>Tzina_Botan_JVC313_ahtsomiaas-Asteraceae_2012-07-19-c.wav</w:t>
      </w:r>
    </w:p>
    <w:p w:rsidR="00822097" w:rsidRPr="00FF6882" w:rsidRDefault="00822097" w:rsidP="00822097">
      <w:pPr>
        <w:pStyle w:val="NoSpacing"/>
        <w:rPr>
          <w:sz w:val="20"/>
          <w:szCs w:val="20"/>
          <w:lang w:val="es-MX"/>
        </w:rPr>
      </w:pPr>
    </w:p>
    <w:p w:rsidR="00822097" w:rsidRPr="00FF6882" w:rsidRDefault="00822097" w:rsidP="00822097">
      <w:pPr>
        <w:pStyle w:val="NoSpacing"/>
        <w:rPr>
          <w:sz w:val="20"/>
          <w:szCs w:val="20"/>
          <w:lang w:val="es-MX"/>
        </w:rPr>
      </w:pPr>
    </w:p>
    <w:p w:rsidR="00822097" w:rsidRPr="007763CB" w:rsidRDefault="00FF6882" w:rsidP="00822097">
      <w:pPr>
        <w:pStyle w:val="NoSpacing"/>
        <w:rPr>
          <w:sz w:val="20"/>
          <w:szCs w:val="20"/>
          <w:lang w:val="es-MX"/>
        </w:rPr>
      </w:pPr>
      <w:proofErr w:type="spellStart"/>
      <w:r w:rsidRPr="007763CB">
        <w:rPr>
          <w:sz w:val="20"/>
          <w:szCs w:val="20"/>
          <w:highlight w:val="green"/>
          <w:lang w:val="es-MX"/>
        </w:rPr>
        <w:t>A</w:t>
      </w:r>
      <w:r w:rsidR="00822097" w:rsidRPr="007763CB">
        <w:rPr>
          <w:sz w:val="20"/>
          <w:szCs w:val="20"/>
          <w:highlight w:val="green"/>
          <w:lang w:val="es-MX"/>
        </w:rPr>
        <w:t>hwayowalis</w:t>
      </w:r>
      <w:proofErr w:type="spellEnd"/>
      <w:r w:rsidRPr="007763CB">
        <w:rPr>
          <w:sz w:val="20"/>
          <w:szCs w:val="20"/>
          <w:highlight w:val="green"/>
          <w:lang w:val="es-MX"/>
        </w:rPr>
        <w:t>: comezón exagerado.</w:t>
      </w:r>
    </w:p>
    <w:p w:rsidR="00822097" w:rsidRPr="007763CB" w:rsidRDefault="00822097" w:rsidP="00822097">
      <w:pPr>
        <w:pStyle w:val="NoSpacing"/>
        <w:rPr>
          <w:sz w:val="20"/>
          <w:szCs w:val="20"/>
          <w:lang w:val="es-MX"/>
        </w:rPr>
      </w:pPr>
    </w:p>
    <w:p w:rsidR="00822097" w:rsidRPr="007763CB" w:rsidRDefault="00822097" w:rsidP="00822097">
      <w:pPr>
        <w:pStyle w:val="NoSpacing"/>
        <w:rPr>
          <w:sz w:val="20"/>
          <w:szCs w:val="20"/>
          <w:lang w:val="es-MX"/>
        </w:rPr>
      </w:pPr>
      <w:proofErr w:type="spellStart"/>
      <w:r w:rsidRPr="007763CB">
        <w:rPr>
          <w:sz w:val="20"/>
          <w:szCs w:val="20"/>
          <w:lang w:val="es-MX"/>
        </w:rPr>
        <w:t>Nejó:n</w:t>
      </w:r>
      <w:proofErr w:type="spellEnd"/>
      <w:r w:rsidRPr="007763CB">
        <w:rPr>
          <w:sz w:val="20"/>
          <w:szCs w:val="20"/>
          <w:lang w:val="es-MX"/>
        </w:rPr>
        <w:t xml:space="preserve">, no: </w:t>
      </w:r>
      <w:proofErr w:type="spellStart"/>
      <w:r w:rsidRPr="007763CB">
        <w:rPr>
          <w:sz w:val="20"/>
          <w:szCs w:val="20"/>
          <w:lang w:val="es-MX"/>
        </w:rPr>
        <w:t>kikwih</w:t>
      </w:r>
      <w:proofErr w:type="spellEnd"/>
      <w:r w:rsidRPr="007763CB">
        <w:rPr>
          <w:sz w:val="20"/>
          <w:szCs w:val="20"/>
          <w:lang w:val="es-MX"/>
        </w:rPr>
        <w:t xml:space="preserve"> </w:t>
      </w:r>
      <w:proofErr w:type="spellStart"/>
      <w:r w:rsidRPr="007763CB">
        <w:rPr>
          <w:sz w:val="20"/>
          <w:szCs w:val="20"/>
          <w:lang w:val="es-MX"/>
        </w:rPr>
        <w:t>pahti</w:t>
      </w:r>
      <w:proofErr w:type="spellEnd"/>
      <w:r w:rsidRPr="007763CB">
        <w:rPr>
          <w:sz w:val="20"/>
          <w:szCs w:val="20"/>
          <w:lang w:val="es-MX"/>
        </w:rPr>
        <w:t xml:space="preserve"> para </w:t>
      </w:r>
      <w:proofErr w:type="spellStart"/>
      <w:r w:rsidRPr="007763CB">
        <w:rPr>
          <w:sz w:val="20"/>
          <w:szCs w:val="20"/>
          <w:lang w:val="es-MX"/>
        </w:rPr>
        <w:t>yo:n</w:t>
      </w:r>
      <w:proofErr w:type="spellEnd"/>
      <w:r w:rsidRPr="007763CB">
        <w:rPr>
          <w:sz w:val="20"/>
          <w:szCs w:val="20"/>
          <w:lang w:val="es-MX"/>
        </w:rPr>
        <w:t xml:space="preserve">  </w:t>
      </w:r>
      <w:proofErr w:type="spellStart"/>
      <w:r w:rsidRPr="007763CB">
        <w:rPr>
          <w:sz w:val="20"/>
          <w:szCs w:val="20"/>
          <w:lang w:val="es-MX"/>
        </w:rPr>
        <w:t>ke:meh</w:t>
      </w:r>
      <w:proofErr w:type="spellEnd"/>
      <w:r w:rsidRPr="007763CB">
        <w:rPr>
          <w:sz w:val="20"/>
          <w:szCs w:val="20"/>
          <w:lang w:val="es-MX"/>
        </w:rPr>
        <w:t xml:space="preserve"> </w:t>
      </w:r>
      <w:proofErr w:type="spellStart"/>
      <w:r w:rsidRPr="007763CB">
        <w:rPr>
          <w:sz w:val="20"/>
          <w:szCs w:val="20"/>
          <w:lang w:val="es-MX"/>
        </w:rPr>
        <w:t>yo:n</w:t>
      </w:r>
      <w:proofErr w:type="spellEnd"/>
      <w:r w:rsidRPr="007763CB">
        <w:rPr>
          <w:sz w:val="20"/>
          <w:szCs w:val="20"/>
          <w:lang w:val="es-MX"/>
        </w:rPr>
        <w:t xml:space="preserve"> </w:t>
      </w:r>
      <w:proofErr w:type="spellStart"/>
      <w:r w:rsidRPr="007763CB">
        <w:rPr>
          <w:sz w:val="20"/>
          <w:szCs w:val="20"/>
          <w:lang w:val="es-MX"/>
        </w:rPr>
        <w:t>seki</w:t>
      </w:r>
      <w:proofErr w:type="spellEnd"/>
      <w:r w:rsidRPr="007763CB">
        <w:rPr>
          <w:sz w:val="20"/>
          <w:szCs w:val="20"/>
          <w:lang w:val="es-MX"/>
        </w:rPr>
        <w:t xml:space="preserve"> </w:t>
      </w:r>
      <w:proofErr w:type="spellStart"/>
      <w:r w:rsidRPr="007763CB">
        <w:rPr>
          <w:sz w:val="20"/>
          <w:szCs w:val="20"/>
          <w:lang w:val="es-MX"/>
        </w:rPr>
        <w:t>mokokowah</w:t>
      </w:r>
      <w:proofErr w:type="spellEnd"/>
      <w:r w:rsidRPr="007763CB">
        <w:rPr>
          <w:sz w:val="20"/>
          <w:szCs w:val="20"/>
          <w:lang w:val="es-MX"/>
        </w:rPr>
        <w:t xml:space="preserve">, </w:t>
      </w:r>
      <w:proofErr w:type="spellStart"/>
      <w:r w:rsidRPr="007763CB">
        <w:rPr>
          <w:sz w:val="20"/>
          <w:szCs w:val="20"/>
          <w:lang w:val="es-MX"/>
        </w:rPr>
        <w:t>ne</w:t>
      </w:r>
      <w:proofErr w:type="spellEnd"/>
      <w:r w:rsidRPr="007763CB">
        <w:rPr>
          <w:sz w:val="20"/>
          <w:szCs w:val="20"/>
          <w:lang w:val="es-MX"/>
        </w:rPr>
        <w:t xml:space="preserve">:, </w:t>
      </w:r>
      <w:proofErr w:type="spellStart"/>
      <w:r w:rsidRPr="007763CB">
        <w:rPr>
          <w:sz w:val="20"/>
          <w:szCs w:val="20"/>
          <w:lang w:val="es-MX"/>
        </w:rPr>
        <w:t>kinkwi</w:t>
      </w:r>
      <w:proofErr w:type="spellEnd"/>
      <w:r w:rsidRPr="007763CB">
        <w:rPr>
          <w:sz w:val="20"/>
          <w:szCs w:val="20"/>
          <w:lang w:val="es-MX"/>
        </w:rPr>
        <w:t xml:space="preserve"> </w:t>
      </w:r>
      <w:proofErr w:type="spellStart"/>
      <w:r w:rsidRPr="007763CB">
        <w:rPr>
          <w:sz w:val="20"/>
          <w:szCs w:val="20"/>
          <w:lang w:val="es-MX"/>
        </w:rPr>
        <w:t>ahwayowalis</w:t>
      </w:r>
      <w:proofErr w:type="spellEnd"/>
      <w:r w:rsidRPr="007763CB">
        <w:rPr>
          <w:sz w:val="20"/>
          <w:szCs w:val="20"/>
          <w:lang w:val="es-MX"/>
        </w:rPr>
        <w:t xml:space="preserve"> </w:t>
      </w:r>
      <w:proofErr w:type="spellStart"/>
      <w:r w:rsidRPr="007763CB">
        <w:rPr>
          <w:sz w:val="20"/>
          <w:szCs w:val="20"/>
          <w:lang w:val="es-MX"/>
        </w:rPr>
        <w:t>mahyá</w:t>
      </w:r>
      <w:proofErr w:type="spellEnd"/>
      <w:r w:rsidRPr="007763CB">
        <w:rPr>
          <w:sz w:val="20"/>
          <w:szCs w:val="20"/>
          <w:lang w:val="es-MX"/>
        </w:rPr>
        <w:t xml:space="preserve">:,  </w:t>
      </w:r>
      <w:proofErr w:type="spellStart"/>
      <w:r w:rsidRPr="007763CB">
        <w:rPr>
          <w:sz w:val="20"/>
          <w:szCs w:val="20"/>
          <w:lang w:val="es-MX"/>
        </w:rPr>
        <w:t>ika</w:t>
      </w:r>
      <w:proofErr w:type="spellEnd"/>
      <w:r w:rsidRPr="007763CB">
        <w:rPr>
          <w:sz w:val="20"/>
          <w:szCs w:val="20"/>
          <w:lang w:val="es-MX"/>
        </w:rPr>
        <w:t xml:space="preserve"> </w:t>
      </w:r>
      <w:proofErr w:type="spellStart"/>
      <w:r w:rsidRPr="007763CB">
        <w:rPr>
          <w:sz w:val="20"/>
          <w:szCs w:val="20"/>
          <w:lang w:val="es-MX"/>
        </w:rPr>
        <w:t>maltia:yah</w:t>
      </w:r>
      <w:proofErr w:type="spellEnd"/>
      <w:r w:rsidRPr="007763CB">
        <w:rPr>
          <w:sz w:val="20"/>
          <w:szCs w:val="20"/>
          <w:lang w:val="es-MX"/>
        </w:rPr>
        <w:t xml:space="preserve"> n' </w:t>
      </w:r>
      <w:proofErr w:type="spellStart"/>
      <w:r w:rsidRPr="007763CB">
        <w:rPr>
          <w:sz w:val="20"/>
          <w:szCs w:val="20"/>
          <w:lang w:val="es-MX"/>
        </w:rPr>
        <w:t>tokniwa:n</w:t>
      </w:r>
      <w:proofErr w:type="spellEnd"/>
      <w:r w:rsidRPr="007763CB">
        <w:rPr>
          <w:sz w:val="20"/>
          <w:szCs w:val="20"/>
          <w:lang w:val="es-MX"/>
        </w:rPr>
        <w:t xml:space="preserve"> </w:t>
      </w:r>
      <w:proofErr w:type="spellStart"/>
      <w:r w:rsidRPr="007763CB">
        <w:rPr>
          <w:sz w:val="20"/>
          <w:szCs w:val="20"/>
          <w:lang w:val="es-MX"/>
        </w:rPr>
        <w:t>nikinkakilia</w:t>
      </w:r>
      <w:proofErr w:type="spellEnd"/>
      <w:r w:rsidRPr="007763CB">
        <w:rPr>
          <w:sz w:val="20"/>
          <w:szCs w:val="20"/>
          <w:lang w:val="es-MX"/>
        </w:rPr>
        <w:t>.</w:t>
      </w:r>
    </w:p>
    <w:p w:rsidR="00F367EC" w:rsidRPr="00F367EC" w:rsidRDefault="00F367EC" w:rsidP="00822097">
      <w:pPr>
        <w:pStyle w:val="NoSpacing"/>
        <w:rPr>
          <w:sz w:val="20"/>
          <w:szCs w:val="20"/>
          <w:lang w:val="es-MX"/>
        </w:rPr>
      </w:pPr>
      <w:r w:rsidRPr="00F367EC">
        <w:rPr>
          <w:sz w:val="20"/>
          <w:szCs w:val="20"/>
          <w:lang w:val="es-MX"/>
        </w:rPr>
        <w:t>Este, también lo ocupan para remedio como para cuando algunos est</w:t>
      </w:r>
      <w:r>
        <w:rPr>
          <w:sz w:val="20"/>
          <w:szCs w:val="20"/>
          <w:lang w:val="es-MX"/>
        </w:rPr>
        <w:t>án enfermos, este, les agarra comezón muy fuerte, yo les oía que con eso se bañaban las personas.</w:t>
      </w:r>
    </w:p>
    <w:p w:rsidR="00822097" w:rsidRPr="00F367EC" w:rsidRDefault="00822097" w:rsidP="00822097">
      <w:pPr>
        <w:pStyle w:val="NoSpacing"/>
        <w:rPr>
          <w:sz w:val="20"/>
          <w:szCs w:val="20"/>
          <w:lang w:val="es-MX"/>
        </w:rPr>
      </w:pPr>
    </w:p>
    <w:p w:rsidR="00822097" w:rsidRPr="0071047C" w:rsidRDefault="00822097" w:rsidP="00822097">
      <w:pPr>
        <w:pStyle w:val="NoSpacing"/>
        <w:rPr>
          <w:sz w:val="20"/>
          <w:szCs w:val="20"/>
          <w:lang w:val="es-MX"/>
        </w:rPr>
      </w:pPr>
      <w:proofErr w:type="spellStart"/>
      <w:proofErr w:type="gramStart"/>
      <w:r w:rsidRPr="007763CB">
        <w:rPr>
          <w:sz w:val="20"/>
          <w:szCs w:val="20"/>
          <w:highlight w:val="green"/>
          <w:lang w:val="es-MX"/>
        </w:rPr>
        <w:t>ma:</w:t>
      </w:r>
      <w:proofErr w:type="gramEnd"/>
      <w:r w:rsidRPr="007763CB">
        <w:rPr>
          <w:sz w:val="20"/>
          <w:szCs w:val="20"/>
          <w:highlight w:val="green"/>
          <w:lang w:val="es-MX"/>
        </w:rPr>
        <w:t>ahal</w:t>
      </w:r>
      <w:r w:rsidR="009D51FA" w:rsidRPr="007763CB">
        <w:rPr>
          <w:sz w:val="20"/>
          <w:szCs w:val="20"/>
          <w:highlight w:val="green"/>
          <w:lang w:val="es-MX"/>
        </w:rPr>
        <w:t>a</w:t>
      </w:r>
      <w:r w:rsidRPr="007763CB">
        <w:rPr>
          <w:sz w:val="20"/>
          <w:szCs w:val="20"/>
          <w:highlight w:val="green"/>
          <w:lang w:val="es-MX"/>
        </w:rPr>
        <w:t>xtik</w:t>
      </w:r>
      <w:proofErr w:type="spellEnd"/>
      <w:r w:rsidR="009D51FA" w:rsidRPr="007763CB">
        <w:rPr>
          <w:sz w:val="20"/>
          <w:szCs w:val="20"/>
          <w:highlight w:val="green"/>
          <w:lang w:val="es-MX"/>
        </w:rPr>
        <w:t>: de hojas lisas</w:t>
      </w:r>
      <w:r w:rsidR="0071047C" w:rsidRPr="007763CB">
        <w:rPr>
          <w:sz w:val="20"/>
          <w:szCs w:val="20"/>
          <w:highlight w:val="green"/>
          <w:lang w:val="es-MX"/>
        </w:rPr>
        <w:t>.</w:t>
      </w:r>
    </w:p>
    <w:p w:rsidR="00822097" w:rsidRPr="0071047C" w:rsidRDefault="00822097" w:rsidP="00822097">
      <w:pPr>
        <w:pStyle w:val="NoSpacing"/>
        <w:rPr>
          <w:sz w:val="20"/>
          <w:szCs w:val="20"/>
          <w:lang w:val="es-MX"/>
        </w:rPr>
      </w:pPr>
    </w:p>
    <w:p w:rsidR="00822097" w:rsidRDefault="00822097" w:rsidP="00822097">
      <w:pPr>
        <w:pStyle w:val="NoSpacing"/>
        <w:rPr>
          <w:sz w:val="20"/>
          <w:szCs w:val="20"/>
          <w:lang w:val="es-MX"/>
        </w:rPr>
      </w:pPr>
      <w:proofErr w:type="spellStart"/>
      <w:r w:rsidRPr="007763CB">
        <w:rPr>
          <w:sz w:val="20"/>
          <w:szCs w:val="20"/>
          <w:lang w:val="es-MX"/>
        </w:rPr>
        <w:t>Pané</w:t>
      </w:r>
      <w:proofErr w:type="spellEnd"/>
      <w:r w:rsidRPr="007763CB">
        <w:rPr>
          <w:sz w:val="20"/>
          <w:szCs w:val="20"/>
          <w:lang w:val="es-MX"/>
        </w:rPr>
        <w:t xml:space="preserve">: </w:t>
      </w:r>
      <w:proofErr w:type="spellStart"/>
      <w:r w:rsidRPr="007763CB">
        <w:rPr>
          <w:sz w:val="20"/>
          <w:szCs w:val="20"/>
          <w:lang w:val="es-MX"/>
        </w:rPr>
        <w:t>ka</w:t>
      </w:r>
      <w:proofErr w:type="spellEnd"/>
      <w:r w:rsidRPr="007763CB">
        <w:rPr>
          <w:sz w:val="20"/>
          <w:szCs w:val="20"/>
          <w:lang w:val="es-MX"/>
        </w:rPr>
        <w:t xml:space="preserve">..., </w:t>
      </w:r>
      <w:proofErr w:type="spellStart"/>
      <w:r w:rsidRPr="007763CB">
        <w:rPr>
          <w:sz w:val="20"/>
          <w:szCs w:val="20"/>
          <w:lang w:val="es-MX"/>
        </w:rPr>
        <w:t>ka</w:t>
      </w:r>
      <w:proofErr w:type="gramStart"/>
      <w:r w:rsidRPr="007763CB">
        <w:rPr>
          <w:sz w:val="20"/>
          <w:szCs w:val="20"/>
          <w:lang w:val="es-MX"/>
        </w:rPr>
        <w:t>:n</w:t>
      </w:r>
      <w:proofErr w:type="spellEnd"/>
      <w:proofErr w:type="gramEnd"/>
      <w:r w:rsidRPr="007763CB">
        <w:rPr>
          <w:sz w:val="20"/>
          <w:szCs w:val="20"/>
          <w:lang w:val="es-MX"/>
        </w:rPr>
        <w:t xml:space="preserve"> </w:t>
      </w:r>
      <w:proofErr w:type="spellStart"/>
      <w:r w:rsidRPr="007763CB">
        <w:rPr>
          <w:sz w:val="20"/>
          <w:szCs w:val="20"/>
          <w:lang w:val="es-MX"/>
        </w:rPr>
        <w:t>ahwiyak</w:t>
      </w:r>
      <w:proofErr w:type="spellEnd"/>
      <w:r w:rsidRPr="007763CB">
        <w:rPr>
          <w:sz w:val="20"/>
          <w:szCs w:val="20"/>
          <w:lang w:val="es-MX"/>
        </w:rPr>
        <w:t xml:space="preserve">, </w:t>
      </w:r>
      <w:proofErr w:type="spellStart"/>
      <w:r w:rsidRPr="007763CB">
        <w:rPr>
          <w:sz w:val="20"/>
          <w:szCs w:val="20"/>
          <w:lang w:val="es-MX"/>
        </w:rPr>
        <w:t>soh</w:t>
      </w:r>
      <w:proofErr w:type="spellEnd"/>
      <w:r w:rsidRPr="007763CB">
        <w:rPr>
          <w:sz w:val="20"/>
          <w:szCs w:val="20"/>
          <w:lang w:val="es-MX"/>
        </w:rPr>
        <w:t xml:space="preserve"> </w:t>
      </w:r>
      <w:proofErr w:type="spellStart"/>
      <w:r w:rsidRPr="007763CB">
        <w:rPr>
          <w:sz w:val="20"/>
          <w:szCs w:val="20"/>
          <w:lang w:val="es-MX"/>
        </w:rPr>
        <w:t>nejó:n</w:t>
      </w:r>
      <w:proofErr w:type="spellEnd"/>
      <w:r w:rsidRPr="007763CB">
        <w:rPr>
          <w:sz w:val="20"/>
          <w:szCs w:val="20"/>
          <w:lang w:val="es-MX"/>
        </w:rPr>
        <w:t xml:space="preserve"> </w:t>
      </w:r>
      <w:proofErr w:type="spellStart"/>
      <w:r w:rsidRPr="007763CB">
        <w:rPr>
          <w:sz w:val="20"/>
          <w:szCs w:val="20"/>
          <w:lang w:val="es-MX"/>
        </w:rPr>
        <w:t>ma:pitsakweyak</w:t>
      </w:r>
      <w:proofErr w:type="spellEnd"/>
      <w:r w:rsidRPr="007763CB">
        <w:rPr>
          <w:sz w:val="20"/>
          <w:szCs w:val="20"/>
          <w:lang w:val="es-MX"/>
        </w:rPr>
        <w:t xml:space="preserve"> </w:t>
      </w:r>
      <w:proofErr w:type="spellStart"/>
      <w:r w:rsidRPr="007763CB">
        <w:rPr>
          <w:sz w:val="20"/>
          <w:szCs w:val="20"/>
          <w:lang w:val="es-MX"/>
        </w:rPr>
        <w:t>tepitsi:n</w:t>
      </w:r>
      <w:proofErr w:type="spellEnd"/>
      <w:r w:rsidRPr="007763CB">
        <w:rPr>
          <w:sz w:val="20"/>
          <w:szCs w:val="20"/>
          <w:lang w:val="es-MX"/>
        </w:rPr>
        <w:t xml:space="preserve">, </w:t>
      </w:r>
      <w:proofErr w:type="spellStart"/>
      <w:r w:rsidRPr="007763CB">
        <w:rPr>
          <w:sz w:val="20"/>
          <w:szCs w:val="20"/>
          <w:lang w:val="es-MX"/>
        </w:rPr>
        <w:t>ma:pisi:ltik</w:t>
      </w:r>
      <w:proofErr w:type="spellEnd"/>
      <w:r w:rsidRPr="007763CB">
        <w:rPr>
          <w:sz w:val="20"/>
          <w:szCs w:val="20"/>
          <w:lang w:val="es-MX"/>
        </w:rPr>
        <w:t xml:space="preserve"> </w:t>
      </w:r>
      <w:proofErr w:type="spellStart"/>
      <w:r w:rsidRPr="007763CB">
        <w:rPr>
          <w:sz w:val="20"/>
          <w:szCs w:val="20"/>
          <w:lang w:val="es-MX"/>
        </w:rPr>
        <w:t>wa:n</w:t>
      </w:r>
      <w:proofErr w:type="spellEnd"/>
      <w:r w:rsidRPr="007763CB">
        <w:rPr>
          <w:sz w:val="20"/>
          <w:szCs w:val="20"/>
          <w:lang w:val="es-MX"/>
        </w:rPr>
        <w:t xml:space="preserve">  </w:t>
      </w:r>
      <w:proofErr w:type="spellStart"/>
      <w:r w:rsidRPr="007763CB">
        <w:rPr>
          <w:sz w:val="20"/>
          <w:szCs w:val="20"/>
          <w:lang w:val="es-MX"/>
        </w:rPr>
        <w:t>ma:ahalaxtik</w:t>
      </w:r>
      <w:proofErr w:type="spellEnd"/>
      <w:r w:rsidRPr="007763CB">
        <w:rPr>
          <w:sz w:val="20"/>
          <w:szCs w:val="20"/>
          <w:lang w:val="es-MX"/>
        </w:rPr>
        <w:t xml:space="preserve">.  </w:t>
      </w:r>
      <w:proofErr w:type="spellStart"/>
      <w:r w:rsidRPr="00FF6882">
        <w:rPr>
          <w:sz w:val="20"/>
          <w:szCs w:val="20"/>
          <w:lang w:val="es-MX"/>
        </w:rPr>
        <w:t>Ma</w:t>
      </w:r>
      <w:proofErr w:type="gramStart"/>
      <w:r w:rsidRPr="00FF6882">
        <w:rPr>
          <w:sz w:val="20"/>
          <w:szCs w:val="20"/>
          <w:lang w:val="es-MX"/>
        </w:rPr>
        <w:t>:alaxtik</w:t>
      </w:r>
      <w:proofErr w:type="spellEnd"/>
      <w:proofErr w:type="gramEnd"/>
      <w:r w:rsidRPr="00FF6882">
        <w:rPr>
          <w:sz w:val="20"/>
          <w:szCs w:val="20"/>
          <w:lang w:val="es-MX"/>
        </w:rPr>
        <w:t xml:space="preserve">, pero a:mo </w:t>
      </w:r>
      <w:proofErr w:type="spellStart"/>
      <w:r w:rsidRPr="00FF6882">
        <w:rPr>
          <w:sz w:val="20"/>
          <w:szCs w:val="20"/>
          <w:lang w:val="es-MX"/>
        </w:rPr>
        <w:t>ahwi</w:t>
      </w:r>
      <w:proofErr w:type="spellEnd"/>
      <w:r w:rsidRPr="00FF6882">
        <w:rPr>
          <w:sz w:val="20"/>
          <w:szCs w:val="20"/>
          <w:lang w:val="es-MX"/>
        </w:rPr>
        <w:t xml:space="preserve">..., a:mo </w:t>
      </w:r>
      <w:proofErr w:type="spellStart"/>
      <w:r w:rsidRPr="00FF6882">
        <w:rPr>
          <w:sz w:val="20"/>
          <w:szCs w:val="20"/>
          <w:lang w:val="es-MX"/>
        </w:rPr>
        <w:t>ahwia:k</w:t>
      </w:r>
      <w:proofErr w:type="spellEnd"/>
      <w:r w:rsidRPr="00FF6882">
        <w:rPr>
          <w:sz w:val="20"/>
          <w:szCs w:val="20"/>
          <w:lang w:val="es-MX"/>
        </w:rPr>
        <w:t>.</w:t>
      </w:r>
    </w:p>
    <w:p w:rsidR="0071047C" w:rsidRPr="00FF6882" w:rsidRDefault="0071047C" w:rsidP="00822097">
      <w:pPr>
        <w:pStyle w:val="NoSpacing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Parece que no…, no tiene aroma rico, nada más es de hoja un poco alargada y </w:t>
      </w:r>
      <w:r w:rsidR="00D65CCF">
        <w:rPr>
          <w:sz w:val="20"/>
          <w:szCs w:val="20"/>
          <w:lang w:val="es-MX"/>
        </w:rPr>
        <w:t xml:space="preserve">angosta, es de hojas chiquitas y lisas. Es de hojas lisas pero no…, no tiene aroma rico. </w:t>
      </w:r>
    </w:p>
    <w:p w:rsidR="00A959B7" w:rsidRPr="00FF6882" w:rsidRDefault="00A959B7" w:rsidP="00822097">
      <w:pPr>
        <w:pStyle w:val="NoSpacing"/>
        <w:rPr>
          <w:sz w:val="20"/>
          <w:szCs w:val="20"/>
          <w:lang w:val="es-MX"/>
        </w:rPr>
      </w:pPr>
    </w:p>
    <w:p w:rsidR="00A959B7" w:rsidRPr="00FF6882" w:rsidRDefault="00A959B7" w:rsidP="00822097">
      <w:pPr>
        <w:pStyle w:val="NoSpacing"/>
        <w:rPr>
          <w:sz w:val="20"/>
          <w:szCs w:val="20"/>
          <w:lang w:val="es-MX"/>
        </w:rPr>
      </w:pPr>
    </w:p>
    <w:p w:rsidR="00A959B7" w:rsidRPr="00D65CCF" w:rsidRDefault="00D65CCF" w:rsidP="00822097">
      <w:pPr>
        <w:pStyle w:val="NoSpacing"/>
        <w:rPr>
          <w:sz w:val="20"/>
          <w:szCs w:val="20"/>
          <w:lang w:val="es-MX"/>
        </w:rPr>
      </w:pPr>
      <w:proofErr w:type="spellStart"/>
      <w:proofErr w:type="gramStart"/>
      <w:r w:rsidRPr="007763CB">
        <w:rPr>
          <w:sz w:val="20"/>
          <w:szCs w:val="20"/>
          <w:highlight w:val="green"/>
          <w:lang w:val="es-MX"/>
        </w:rPr>
        <w:t>eski</w:t>
      </w:r>
      <w:proofErr w:type="spellEnd"/>
      <w:proofErr w:type="gramEnd"/>
      <w:r w:rsidRPr="007763CB">
        <w:rPr>
          <w:sz w:val="20"/>
          <w:szCs w:val="20"/>
          <w:highlight w:val="green"/>
          <w:lang w:val="es-MX"/>
        </w:rPr>
        <w:t>: a lo mejor, tal vez.</w:t>
      </w:r>
    </w:p>
    <w:p w:rsidR="00A959B7" w:rsidRDefault="00A959B7" w:rsidP="00822097">
      <w:pPr>
        <w:pStyle w:val="NoSpacing"/>
        <w:rPr>
          <w:sz w:val="20"/>
          <w:szCs w:val="20"/>
          <w:lang w:val="es-MX"/>
        </w:rPr>
      </w:pPr>
      <w:proofErr w:type="spellStart"/>
      <w:r w:rsidRPr="00FF6882">
        <w:rPr>
          <w:sz w:val="20"/>
          <w:szCs w:val="20"/>
          <w:lang w:val="es-MX"/>
        </w:rPr>
        <w:t>Tak</w:t>
      </w:r>
      <w:proofErr w:type="spellEnd"/>
      <w:r w:rsidRPr="00FF6882">
        <w:rPr>
          <w:sz w:val="20"/>
          <w:szCs w:val="20"/>
          <w:lang w:val="es-MX"/>
        </w:rPr>
        <w:t xml:space="preserve"> </w:t>
      </w:r>
      <w:proofErr w:type="spellStart"/>
      <w:r w:rsidRPr="00FF6882">
        <w:rPr>
          <w:sz w:val="20"/>
          <w:szCs w:val="20"/>
          <w:lang w:val="es-MX"/>
        </w:rPr>
        <w:t>teyowa</w:t>
      </w:r>
      <w:proofErr w:type="spellEnd"/>
      <w:r w:rsidRPr="00FF6882">
        <w:rPr>
          <w:sz w:val="20"/>
          <w:szCs w:val="20"/>
          <w:lang w:val="es-MX"/>
        </w:rPr>
        <w:t xml:space="preserve"> </w:t>
      </w:r>
      <w:proofErr w:type="spellStart"/>
      <w:r w:rsidRPr="00FF6882">
        <w:rPr>
          <w:sz w:val="20"/>
          <w:szCs w:val="20"/>
          <w:lang w:val="es-MX"/>
        </w:rPr>
        <w:t>eski</w:t>
      </w:r>
      <w:proofErr w:type="spellEnd"/>
      <w:r w:rsidRPr="00FF6882">
        <w:rPr>
          <w:sz w:val="20"/>
          <w:szCs w:val="20"/>
          <w:lang w:val="es-MX"/>
        </w:rPr>
        <w:t xml:space="preserve">, pero de </w:t>
      </w:r>
      <w:proofErr w:type="spellStart"/>
      <w:r w:rsidRPr="00FF6882">
        <w:rPr>
          <w:sz w:val="20"/>
          <w:szCs w:val="20"/>
          <w:lang w:val="es-MX"/>
        </w:rPr>
        <w:t>xo:chiowa</w:t>
      </w:r>
      <w:proofErr w:type="spellEnd"/>
      <w:r w:rsidRPr="00FF6882">
        <w:rPr>
          <w:sz w:val="20"/>
          <w:szCs w:val="20"/>
          <w:lang w:val="es-MX"/>
        </w:rPr>
        <w:t xml:space="preserve">, </w:t>
      </w:r>
      <w:proofErr w:type="spellStart"/>
      <w:r w:rsidRPr="00FF6882">
        <w:rPr>
          <w:sz w:val="20"/>
          <w:szCs w:val="20"/>
          <w:lang w:val="es-MX"/>
        </w:rPr>
        <w:t>teyowa</w:t>
      </w:r>
      <w:proofErr w:type="spellEnd"/>
      <w:r w:rsidRPr="00FF6882">
        <w:rPr>
          <w:sz w:val="20"/>
          <w:szCs w:val="20"/>
          <w:lang w:val="es-MX"/>
        </w:rPr>
        <w:t xml:space="preserve"> </w:t>
      </w:r>
      <w:proofErr w:type="spellStart"/>
      <w:r w:rsidRPr="00FF6882">
        <w:rPr>
          <w:sz w:val="20"/>
          <w:szCs w:val="20"/>
          <w:lang w:val="es-MX"/>
        </w:rPr>
        <w:t>eski</w:t>
      </w:r>
      <w:proofErr w:type="spellEnd"/>
      <w:r w:rsidRPr="00FF6882">
        <w:rPr>
          <w:sz w:val="20"/>
          <w:szCs w:val="20"/>
          <w:lang w:val="es-MX"/>
        </w:rPr>
        <w:t xml:space="preserve"> no</w:t>
      </w:r>
      <w:proofErr w:type="gramStart"/>
      <w:r w:rsidRPr="00FF6882">
        <w:rPr>
          <w:sz w:val="20"/>
          <w:szCs w:val="20"/>
          <w:lang w:val="es-MX"/>
        </w:rPr>
        <w:t>:.</w:t>
      </w:r>
      <w:proofErr w:type="gramEnd"/>
    </w:p>
    <w:p w:rsidR="00D65CCF" w:rsidRPr="00FF6882" w:rsidRDefault="00D65CCF" w:rsidP="00822097">
      <w:pPr>
        <w:pStyle w:val="NoSpacing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Pues ese a lo mejor da frutos, pero de que florece, a lo mejor también da frutos.</w:t>
      </w:r>
    </w:p>
    <w:p w:rsidR="002F1699" w:rsidRPr="00FF6882" w:rsidRDefault="002F1699" w:rsidP="00822097">
      <w:pPr>
        <w:pStyle w:val="NoSpacing"/>
        <w:rPr>
          <w:sz w:val="20"/>
          <w:szCs w:val="20"/>
          <w:lang w:val="es-MX"/>
        </w:rPr>
      </w:pPr>
    </w:p>
    <w:p w:rsidR="002F1699" w:rsidRPr="00FF6882" w:rsidRDefault="002F1699" w:rsidP="00822097">
      <w:pPr>
        <w:pStyle w:val="NoSpacing"/>
        <w:rPr>
          <w:sz w:val="20"/>
          <w:szCs w:val="20"/>
          <w:lang w:val="es-MX"/>
        </w:rPr>
      </w:pPr>
    </w:p>
    <w:p w:rsidR="002F1699" w:rsidRPr="007763CB" w:rsidRDefault="002F1699" w:rsidP="00822097">
      <w:pPr>
        <w:pStyle w:val="NoSpacing"/>
        <w:rPr>
          <w:sz w:val="20"/>
          <w:szCs w:val="20"/>
          <w:lang w:val="es-MX"/>
        </w:rPr>
      </w:pPr>
      <w:proofErr w:type="spellStart"/>
      <w:r w:rsidRPr="007763CB">
        <w:rPr>
          <w:sz w:val="20"/>
          <w:szCs w:val="20"/>
          <w:highlight w:val="green"/>
          <w:lang w:val="es-MX"/>
        </w:rPr>
        <w:t>tsi:ntoka</w:t>
      </w:r>
      <w:proofErr w:type="spellEnd"/>
      <w:r w:rsidR="007763CB">
        <w:rPr>
          <w:sz w:val="20"/>
          <w:szCs w:val="20"/>
          <w:highlight w:val="green"/>
          <w:lang w:val="es-MX"/>
        </w:rPr>
        <w:t>: preguntar</w:t>
      </w:r>
      <w:r w:rsidR="007763CB">
        <w:rPr>
          <w:sz w:val="20"/>
          <w:szCs w:val="20"/>
          <w:lang w:val="es-MX"/>
        </w:rPr>
        <w:t>.</w:t>
      </w:r>
    </w:p>
    <w:p w:rsidR="002F1699" w:rsidRPr="00FF6882" w:rsidRDefault="002F1699" w:rsidP="00822097">
      <w:pPr>
        <w:pStyle w:val="NoSpacing"/>
        <w:rPr>
          <w:sz w:val="20"/>
          <w:szCs w:val="20"/>
          <w:lang w:val="es-MX"/>
        </w:rPr>
      </w:pPr>
    </w:p>
    <w:p w:rsidR="002F1699" w:rsidRPr="007763CB" w:rsidRDefault="002F1699" w:rsidP="00822097">
      <w:pPr>
        <w:pStyle w:val="NoSpacing"/>
        <w:rPr>
          <w:sz w:val="20"/>
          <w:szCs w:val="20"/>
          <w:lang w:val="es-MX"/>
        </w:rPr>
      </w:pPr>
      <w:r w:rsidRPr="00FF6882">
        <w:rPr>
          <w:sz w:val="20"/>
          <w:szCs w:val="20"/>
          <w:lang w:val="es-MX"/>
        </w:rPr>
        <w:t xml:space="preserve">Pos </w:t>
      </w:r>
      <w:proofErr w:type="spellStart"/>
      <w:r w:rsidRPr="00FF6882">
        <w:rPr>
          <w:sz w:val="20"/>
          <w:szCs w:val="20"/>
          <w:lang w:val="es-MX"/>
        </w:rPr>
        <w:t>pané</w:t>
      </w:r>
      <w:proofErr w:type="spellEnd"/>
      <w:r w:rsidRPr="00FF6882">
        <w:rPr>
          <w:sz w:val="20"/>
          <w:szCs w:val="20"/>
          <w:lang w:val="es-MX"/>
        </w:rPr>
        <w:t xml:space="preserve">: </w:t>
      </w:r>
      <w:proofErr w:type="spellStart"/>
      <w:r w:rsidRPr="00FF6882">
        <w:rPr>
          <w:sz w:val="20"/>
          <w:szCs w:val="20"/>
          <w:lang w:val="es-MX"/>
        </w:rPr>
        <w:t>n'mati</w:t>
      </w:r>
      <w:proofErr w:type="spellEnd"/>
      <w:r w:rsidRPr="00FF6882">
        <w:rPr>
          <w:sz w:val="20"/>
          <w:szCs w:val="20"/>
          <w:lang w:val="es-MX"/>
        </w:rPr>
        <w:t xml:space="preserve"> </w:t>
      </w:r>
      <w:proofErr w:type="spellStart"/>
      <w:r w:rsidRPr="00FF6882">
        <w:rPr>
          <w:sz w:val="20"/>
          <w:szCs w:val="20"/>
          <w:lang w:val="es-MX"/>
        </w:rPr>
        <w:t>ke:mah</w:t>
      </w:r>
      <w:proofErr w:type="spellEnd"/>
      <w:r w:rsidRPr="00FF6882">
        <w:rPr>
          <w:sz w:val="20"/>
          <w:szCs w:val="20"/>
          <w:lang w:val="es-MX"/>
        </w:rPr>
        <w:t xml:space="preserve">, </w:t>
      </w:r>
      <w:proofErr w:type="spellStart"/>
      <w:r w:rsidRPr="00FF6882">
        <w:rPr>
          <w:sz w:val="20"/>
          <w:szCs w:val="20"/>
          <w:lang w:val="es-MX"/>
        </w:rPr>
        <w:t>yehwa</w:t>
      </w:r>
      <w:proofErr w:type="spellEnd"/>
      <w:r w:rsidRPr="00FF6882">
        <w:rPr>
          <w:sz w:val="20"/>
          <w:szCs w:val="20"/>
          <w:lang w:val="es-MX"/>
        </w:rPr>
        <w:t xml:space="preserve"> sah </w:t>
      </w:r>
      <w:proofErr w:type="spellStart"/>
      <w:r w:rsidRPr="00FF6882">
        <w:rPr>
          <w:sz w:val="20"/>
          <w:szCs w:val="20"/>
          <w:lang w:val="es-MX"/>
        </w:rPr>
        <w:t>yo:n</w:t>
      </w:r>
      <w:proofErr w:type="spellEnd"/>
      <w:r w:rsidRPr="00FF6882">
        <w:rPr>
          <w:sz w:val="20"/>
          <w:szCs w:val="20"/>
          <w:lang w:val="es-MX"/>
        </w:rPr>
        <w:t xml:space="preserve">, *o** </w:t>
      </w:r>
      <w:proofErr w:type="spellStart"/>
      <w:r w:rsidRPr="00FF6882">
        <w:rPr>
          <w:sz w:val="20"/>
          <w:szCs w:val="20"/>
          <w:lang w:val="es-MX"/>
        </w:rPr>
        <w:t>xa</w:t>
      </w:r>
      <w:proofErr w:type="spellEnd"/>
      <w:r w:rsidRPr="00FF6882">
        <w:rPr>
          <w:sz w:val="20"/>
          <w:szCs w:val="20"/>
          <w:lang w:val="es-MX"/>
        </w:rPr>
        <w:t xml:space="preserve">: </w:t>
      </w:r>
      <w:proofErr w:type="spellStart"/>
      <w:r w:rsidRPr="00FF6882">
        <w:rPr>
          <w:sz w:val="20"/>
          <w:szCs w:val="20"/>
          <w:lang w:val="es-MX"/>
        </w:rPr>
        <w:t>onkas</w:t>
      </w:r>
      <w:proofErr w:type="spellEnd"/>
      <w:r w:rsidRPr="00FF6882">
        <w:rPr>
          <w:sz w:val="20"/>
          <w:szCs w:val="20"/>
          <w:lang w:val="es-MX"/>
        </w:rPr>
        <w:t xml:space="preserve"> </w:t>
      </w:r>
      <w:proofErr w:type="spellStart"/>
      <w:r w:rsidRPr="00FF6882">
        <w:rPr>
          <w:sz w:val="20"/>
          <w:szCs w:val="20"/>
          <w:lang w:val="es-MX"/>
        </w:rPr>
        <w:t>okseki</w:t>
      </w:r>
      <w:proofErr w:type="spellEnd"/>
      <w:r w:rsidRPr="00FF6882">
        <w:rPr>
          <w:sz w:val="20"/>
          <w:szCs w:val="20"/>
          <w:lang w:val="es-MX"/>
        </w:rPr>
        <w:t xml:space="preserve"> </w:t>
      </w:r>
      <w:proofErr w:type="spellStart"/>
      <w:r w:rsidRPr="00FF6882">
        <w:rPr>
          <w:sz w:val="20"/>
          <w:szCs w:val="20"/>
          <w:lang w:val="es-MX"/>
        </w:rPr>
        <w:t>taman</w:t>
      </w:r>
      <w:proofErr w:type="spellEnd"/>
      <w:r w:rsidRPr="00FF6882">
        <w:rPr>
          <w:sz w:val="20"/>
          <w:szCs w:val="20"/>
          <w:lang w:val="es-MX"/>
        </w:rPr>
        <w:t xml:space="preserve"> </w:t>
      </w:r>
      <w:proofErr w:type="spellStart"/>
      <w:r w:rsidRPr="00FF6882">
        <w:rPr>
          <w:sz w:val="20"/>
          <w:szCs w:val="20"/>
          <w:lang w:val="es-MX"/>
        </w:rPr>
        <w:t>kokolis</w:t>
      </w:r>
      <w:proofErr w:type="spellEnd"/>
      <w:r w:rsidRPr="00FF6882">
        <w:rPr>
          <w:sz w:val="20"/>
          <w:szCs w:val="20"/>
          <w:lang w:val="es-MX"/>
        </w:rPr>
        <w:t xml:space="preserve"> </w:t>
      </w:r>
      <w:proofErr w:type="spellStart"/>
      <w:r w:rsidRPr="00FF6882">
        <w:rPr>
          <w:sz w:val="20"/>
          <w:szCs w:val="20"/>
          <w:lang w:val="es-MX"/>
        </w:rPr>
        <w:t>kipahtia</w:t>
      </w:r>
      <w:proofErr w:type="spellEnd"/>
      <w:r w:rsidRPr="00FF6882">
        <w:rPr>
          <w:sz w:val="20"/>
          <w:szCs w:val="20"/>
          <w:lang w:val="es-MX"/>
        </w:rPr>
        <w:t xml:space="preserve">, pero de a:mo se: </w:t>
      </w:r>
      <w:proofErr w:type="spellStart"/>
      <w:r w:rsidRPr="00FF6882">
        <w:rPr>
          <w:sz w:val="20"/>
          <w:szCs w:val="20"/>
          <w:lang w:val="es-MX"/>
        </w:rPr>
        <w:t>kimati</w:t>
      </w:r>
      <w:proofErr w:type="spellEnd"/>
      <w:r w:rsidRPr="00FF6882">
        <w:rPr>
          <w:sz w:val="20"/>
          <w:szCs w:val="20"/>
          <w:lang w:val="es-MX"/>
        </w:rPr>
        <w:t xml:space="preserve">, a:mo </w:t>
      </w:r>
      <w:proofErr w:type="spellStart"/>
      <w:r w:rsidRPr="00FF6882">
        <w:rPr>
          <w:sz w:val="20"/>
          <w:szCs w:val="20"/>
          <w:lang w:val="es-MX"/>
        </w:rPr>
        <w:t>ika</w:t>
      </w:r>
      <w:proofErr w:type="spellEnd"/>
      <w:r w:rsidRPr="00FF6882">
        <w:rPr>
          <w:sz w:val="20"/>
          <w:szCs w:val="20"/>
          <w:lang w:val="es-MX"/>
        </w:rPr>
        <w:t xml:space="preserve"> se</w:t>
      </w:r>
      <w:proofErr w:type="gramStart"/>
      <w:r w:rsidRPr="00FF6882">
        <w:rPr>
          <w:sz w:val="20"/>
          <w:szCs w:val="20"/>
          <w:lang w:val="es-MX"/>
        </w:rPr>
        <w:t>:,</w:t>
      </w:r>
      <w:proofErr w:type="gramEnd"/>
      <w:r w:rsidRPr="00FF6882">
        <w:rPr>
          <w:sz w:val="20"/>
          <w:szCs w:val="20"/>
          <w:lang w:val="es-MX"/>
        </w:rPr>
        <w:t xml:space="preserve">  se: </w:t>
      </w:r>
      <w:proofErr w:type="spellStart"/>
      <w:r w:rsidRPr="00FF6882">
        <w:rPr>
          <w:sz w:val="20"/>
          <w:szCs w:val="20"/>
          <w:lang w:val="es-MX"/>
        </w:rPr>
        <w:t>kitsi:ntoka</w:t>
      </w:r>
      <w:proofErr w:type="spellEnd"/>
      <w:r w:rsidRPr="00FF6882">
        <w:rPr>
          <w:sz w:val="20"/>
          <w:szCs w:val="20"/>
          <w:lang w:val="es-MX"/>
        </w:rPr>
        <w:t xml:space="preserve">. Pero, </w:t>
      </w:r>
      <w:proofErr w:type="spellStart"/>
      <w:r w:rsidRPr="00FF6882">
        <w:rPr>
          <w:sz w:val="20"/>
          <w:szCs w:val="20"/>
          <w:lang w:val="es-MX"/>
        </w:rPr>
        <w:t>nikmattok</w:t>
      </w:r>
      <w:proofErr w:type="spellEnd"/>
      <w:r w:rsidRPr="00FF6882">
        <w:rPr>
          <w:sz w:val="20"/>
          <w:szCs w:val="20"/>
          <w:lang w:val="es-MX"/>
        </w:rPr>
        <w:t xml:space="preserve"> </w:t>
      </w:r>
      <w:proofErr w:type="spellStart"/>
      <w:r w:rsidRPr="00FF6882">
        <w:rPr>
          <w:sz w:val="20"/>
          <w:szCs w:val="20"/>
          <w:lang w:val="es-MX"/>
        </w:rPr>
        <w:t>neh</w:t>
      </w:r>
      <w:proofErr w:type="spellEnd"/>
      <w:r w:rsidRPr="00FF6882">
        <w:rPr>
          <w:sz w:val="20"/>
          <w:szCs w:val="20"/>
          <w:lang w:val="es-MX"/>
        </w:rPr>
        <w:t xml:space="preserve"> </w:t>
      </w:r>
      <w:proofErr w:type="spellStart"/>
      <w:r w:rsidRPr="00FF6882">
        <w:rPr>
          <w:sz w:val="20"/>
          <w:szCs w:val="20"/>
          <w:lang w:val="es-MX"/>
        </w:rPr>
        <w:t>ka</w:t>
      </w:r>
      <w:proofErr w:type="spellEnd"/>
      <w:r w:rsidRPr="00FF6882">
        <w:rPr>
          <w:sz w:val="20"/>
          <w:szCs w:val="20"/>
          <w:lang w:val="es-MX"/>
        </w:rPr>
        <w:t xml:space="preserve">...,  </w:t>
      </w:r>
      <w:proofErr w:type="spellStart"/>
      <w:r w:rsidRPr="00FF6882">
        <w:rPr>
          <w:sz w:val="20"/>
          <w:szCs w:val="20"/>
          <w:lang w:val="es-MX"/>
        </w:rPr>
        <w:t>ke</w:t>
      </w:r>
      <w:proofErr w:type="gramStart"/>
      <w:r w:rsidRPr="00FF6882">
        <w:rPr>
          <w:sz w:val="20"/>
          <w:szCs w:val="20"/>
          <w:lang w:val="es-MX"/>
        </w:rPr>
        <w:t>:meh</w:t>
      </w:r>
      <w:proofErr w:type="spellEnd"/>
      <w:proofErr w:type="gramEnd"/>
      <w:r w:rsidRPr="00FF6882">
        <w:rPr>
          <w:sz w:val="20"/>
          <w:szCs w:val="20"/>
          <w:lang w:val="es-MX"/>
        </w:rPr>
        <w:t xml:space="preserve"> </w:t>
      </w:r>
      <w:proofErr w:type="spellStart"/>
      <w:r w:rsidRPr="00FF6882">
        <w:rPr>
          <w:sz w:val="20"/>
          <w:szCs w:val="20"/>
          <w:lang w:val="es-MX"/>
        </w:rPr>
        <w:t>yo:n</w:t>
      </w:r>
      <w:proofErr w:type="spellEnd"/>
      <w:r w:rsidRPr="00FF6882">
        <w:rPr>
          <w:sz w:val="20"/>
          <w:szCs w:val="20"/>
          <w:lang w:val="es-MX"/>
        </w:rPr>
        <w:t xml:space="preserve"> </w:t>
      </w:r>
      <w:proofErr w:type="spellStart"/>
      <w:r w:rsidRPr="00FF6882">
        <w:rPr>
          <w:sz w:val="20"/>
          <w:szCs w:val="20"/>
          <w:lang w:val="es-MX"/>
        </w:rPr>
        <w:t>kikwi</w:t>
      </w:r>
      <w:proofErr w:type="spellEnd"/>
      <w:r w:rsidRPr="00FF6882">
        <w:rPr>
          <w:sz w:val="20"/>
          <w:szCs w:val="20"/>
          <w:lang w:val="es-MX"/>
        </w:rPr>
        <w:t xml:space="preserve"> </w:t>
      </w:r>
      <w:proofErr w:type="spellStart"/>
      <w:r w:rsidRPr="00FF6882">
        <w:rPr>
          <w:sz w:val="20"/>
          <w:szCs w:val="20"/>
          <w:lang w:val="es-MX"/>
        </w:rPr>
        <w:t>ahwayowalis</w:t>
      </w:r>
      <w:proofErr w:type="spellEnd"/>
      <w:r w:rsidRPr="00FF6882">
        <w:rPr>
          <w:sz w:val="20"/>
          <w:szCs w:val="20"/>
          <w:lang w:val="es-MX"/>
        </w:rPr>
        <w:t xml:space="preserve"> se: </w:t>
      </w:r>
      <w:proofErr w:type="spellStart"/>
      <w:r w:rsidRPr="00FF6882">
        <w:rPr>
          <w:sz w:val="20"/>
          <w:szCs w:val="20"/>
          <w:lang w:val="es-MX"/>
        </w:rPr>
        <w:t>tokni:w</w:t>
      </w:r>
      <w:proofErr w:type="spellEnd"/>
      <w:r w:rsidRPr="00FF6882">
        <w:rPr>
          <w:sz w:val="20"/>
          <w:szCs w:val="20"/>
          <w:lang w:val="es-MX"/>
        </w:rPr>
        <w:t xml:space="preserve"> </w:t>
      </w:r>
      <w:proofErr w:type="spellStart"/>
      <w:r w:rsidRPr="00FF6882">
        <w:rPr>
          <w:sz w:val="20"/>
          <w:szCs w:val="20"/>
          <w:lang w:val="es-MX"/>
        </w:rPr>
        <w:t>wa:n</w:t>
      </w:r>
      <w:proofErr w:type="spellEnd"/>
      <w:r w:rsidRPr="00FF6882">
        <w:rPr>
          <w:sz w:val="20"/>
          <w:szCs w:val="20"/>
          <w:lang w:val="es-MX"/>
        </w:rPr>
        <w:t xml:space="preserve"> </w:t>
      </w:r>
      <w:proofErr w:type="spellStart"/>
      <w:r w:rsidRPr="00FF6882">
        <w:rPr>
          <w:sz w:val="20"/>
          <w:szCs w:val="20"/>
          <w:lang w:val="es-MX"/>
        </w:rPr>
        <w:t>ma:ltia</w:t>
      </w:r>
      <w:proofErr w:type="spellEnd"/>
      <w:r w:rsidRPr="00FF6882">
        <w:rPr>
          <w:sz w:val="20"/>
          <w:szCs w:val="20"/>
          <w:lang w:val="es-MX"/>
        </w:rPr>
        <w:t xml:space="preserve"> </w:t>
      </w:r>
      <w:proofErr w:type="spellStart"/>
      <w:r w:rsidRPr="00FF6882">
        <w:rPr>
          <w:sz w:val="20"/>
          <w:szCs w:val="20"/>
          <w:lang w:val="es-MX"/>
        </w:rPr>
        <w:t>ika</w:t>
      </w:r>
      <w:proofErr w:type="spellEnd"/>
      <w:r w:rsidRPr="00FF6882">
        <w:rPr>
          <w:sz w:val="20"/>
          <w:szCs w:val="20"/>
          <w:lang w:val="es-MX"/>
        </w:rPr>
        <w:t xml:space="preserve"> </w:t>
      </w:r>
      <w:proofErr w:type="spellStart"/>
      <w:r w:rsidRPr="00FF6882">
        <w:rPr>
          <w:sz w:val="20"/>
          <w:szCs w:val="20"/>
          <w:lang w:val="es-MX"/>
        </w:rPr>
        <w:t>wa:n</w:t>
      </w:r>
      <w:proofErr w:type="spellEnd"/>
      <w:r w:rsidRPr="00FF6882">
        <w:rPr>
          <w:sz w:val="20"/>
          <w:szCs w:val="20"/>
          <w:lang w:val="es-MX"/>
        </w:rPr>
        <w:t xml:space="preserve"> </w:t>
      </w:r>
      <w:proofErr w:type="spellStart"/>
      <w:r w:rsidRPr="00FF6882">
        <w:rPr>
          <w:sz w:val="20"/>
          <w:szCs w:val="20"/>
          <w:lang w:val="es-MX"/>
        </w:rPr>
        <w:t>kitamati:lia</w:t>
      </w:r>
      <w:proofErr w:type="spellEnd"/>
      <w:r w:rsidRPr="00FF6882">
        <w:rPr>
          <w:sz w:val="20"/>
          <w:szCs w:val="20"/>
          <w:lang w:val="es-MX"/>
        </w:rPr>
        <w:t xml:space="preserve">.  </w:t>
      </w:r>
      <w:proofErr w:type="spellStart"/>
      <w:r w:rsidRPr="007763CB">
        <w:rPr>
          <w:sz w:val="20"/>
          <w:szCs w:val="20"/>
          <w:lang w:val="es-MX"/>
        </w:rPr>
        <w:t>Kimolo</w:t>
      </w:r>
      <w:proofErr w:type="gramStart"/>
      <w:r w:rsidRPr="007763CB">
        <w:rPr>
          <w:sz w:val="20"/>
          <w:szCs w:val="20"/>
          <w:lang w:val="es-MX"/>
        </w:rPr>
        <w:t>:ntiah</w:t>
      </w:r>
      <w:proofErr w:type="spellEnd"/>
      <w:proofErr w:type="gramEnd"/>
      <w:r w:rsidRPr="007763CB">
        <w:rPr>
          <w:sz w:val="20"/>
          <w:szCs w:val="20"/>
          <w:lang w:val="es-MX"/>
        </w:rPr>
        <w:t xml:space="preserve"> </w:t>
      </w:r>
      <w:proofErr w:type="spellStart"/>
      <w:r w:rsidRPr="007763CB">
        <w:rPr>
          <w:sz w:val="20"/>
          <w:szCs w:val="20"/>
          <w:lang w:val="es-MX"/>
        </w:rPr>
        <w:t>yehwa</w:t>
      </w:r>
      <w:proofErr w:type="spellEnd"/>
      <w:r w:rsidRPr="007763CB">
        <w:rPr>
          <w:sz w:val="20"/>
          <w:szCs w:val="20"/>
          <w:lang w:val="es-MX"/>
        </w:rPr>
        <w:t xml:space="preserve"> </w:t>
      </w:r>
      <w:proofErr w:type="spellStart"/>
      <w:r w:rsidRPr="007763CB">
        <w:rPr>
          <w:sz w:val="20"/>
          <w:szCs w:val="20"/>
          <w:lang w:val="es-MX"/>
        </w:rPr>
        <w:t>ika</w:t>
      </w:r>
      <w:proofErr w:type="spellEnd"/>
      <w:r w:rsidRPr="007763CB">
        <w:rPr>
          <w:sz w:val="20"/>
          <w:szCs w:val="20"/>
          <w:lang w:val="es-MX"/>
        </w:rPr>
        <w:t xml:space="preserve"> </w:t>
      </w:r>
      <w:proofErr w:type="spellStart"/>
      <w:r w:rsidRPr="007763CB">
        <w:rPr>
          <w:sz w:val="20"/>
          <w:szCs w:val="20"/>
          <w:lang w:val="es-MX"/>
        </w:rPr>
        <w:t>ma:ltiah</w:t>
      </w:r>
      <w:proofErr w:type="spellEnd"/>
      <w:r w:rsidRPr="007763CB">
        <w:rPr>
          <w:sz w:val="20"/>
          <w:szCs w:val="20"/>
          <w:lang w:val="es-MX"/>
        </w:rPr>
        <w:t>.</w:t>
      </w:r>
    </w:p>
    <w:p w:rsidR="008A3F24" w:rsidRPr="008A3F24" w:rsidRDefault="008A3F24" w:rsidP="00822097">
      <w:pPr>
        <w:pStyle w:val="NoSpacing"/>
        <w:rPr>
          <w:sz w:val="20"/>
          <w:szCs w:val="20"/>
          <w:lang w:val="es-MX"/>
        </w:rPr>
      </w:pPr>
      <w:r w:rsidRPr="008A3F24">
        <w:rPr>
          <w:sz w:val="20"/>
          <w:szCs w:val="20"/>
          <w:lang w:val="es-MX"/>
        </w:rPr>
        <w:t xml:space="preserve">Pues sé que parece que </w:t>
      </w:r>
      <w:proofErr w:type="spellStart"/>
      <w:r w:rsidRPr="008A3F24">
        <w:rPr>
          <w:sz w:val="20"/>
          <w:szCs w:val="20"/>
          <w:lang w:val="es-MX"/>
        </w:rPr>
        <w:t>si</w:t>
      </w:r>
      <w:proofErr w:type="spellEnd"/>
      <w:r w:rsidRPr="008A3F24">
        <w:rPr>
          <w:sz w:val="20"/>
          <w:szCs w:val="20"/>
          <w:lang w:val="es-MX"/>
        </w:rPr>
        <w:t>, nada m</w:t>
      </w:r>
      <w:r>
        <w:rPr>
          <w:sz w:val="20"/>
          <w:szCs w:val="20"/>
          <w:lang w:val="es-MX"/>
        </w:rPr>
        <w:t xml:space="preserve">ás eso, o a lo mejor hay otro tipo de enfermedad que lo cura, </w:t>
      </w:r>
      <w:r w:rsidR="00CF1C91">
        <w:rPr>
          <w:sz w:val="20"/>
          <w:szCs w:val="20"/>
          <w:lang w:val="es-MX"/>
        </w:rPr>
        <w:t xml:space="preserve">pero de que no sabe uno, no </w:t>
      </w:r>
      <w:proofErr w:type="spellStart"/>
      <w:r w:rsidR="00CF1C91">
        <w:rPr>
          <w:sz w:val="20"/>
          <w:szCs w:val="20"/>
          <w:lang w:val="es-MX"/>
        </w:rPr>
        <w:t>se</w:t>
      </w:r>
      <w:proofErr w:type="spellEnd"/>
      <w:r w:rsidR="00CF1C91">
        <w:rPr>
          <w:sz w:val="20"/>
          <w:szCs w:val="20"/>
          <w:lang w:val="es-MX"/>
        </w:rPr>
        <w:t>, no pregunta uno. Pero, yo sé que…, como eso que una persona le agarra comezón y se baña con eso, le calma. Lo hierven (la planta u hojas) y con eso se baña.</w:t>
      </w:r>
    </w:p>
    <w:sectPr w:rsidR="008A3F24" w:rsidRPr="008A3F24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4178B2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3C74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1699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31D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178B2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47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3CB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097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3F24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1FA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B7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3E6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1C91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5CCF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7EC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6882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0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Ceferino Salgado</cp:lastModifiedBy>
  <cp:revision>8</cp:revision>
  <dcterms:created xsi:type="dcterms:W3CDTF">2018-05-31T17:32:00Z</dcterms:created>
  <dcterms:modified xsi:type="dcterms:W3CDTF">2018-06-05T14:39:00Z</dcterms:modified>
</cp:coreProperties>
</file>