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7" w:rsidRDefault="00496CF7" w:rsidP="00496CF7">
      <w:pPr>
        <w:rPr>
          <w:lang w:val="es-MX"/>
        </w:rPr>
      </w:pPr>
      <w:r>
        <w:rPr>
          <w:lang w:val="es-MX"/>
        </w:rPr>
        <w:t>Asesore de San Miguel Tenango, Zacatlán, Puebla</w:t>
      </w:r>
    </w:p>
    <w:p w:rsidR="00496CF7" w:rsidRDefault="00496CF7" w:rsidP="00496CF7">
      <w:pPr>
        <w:rPr>
          <w:lang w:val="es-MX"/>
        </w:rPr>
      </w:pPr>
      <w:r>
        <w:rPr>
          <w:lang w:val="es-MX"/>
        </w:rPr>
        <w:t>Febrero 2023</w:t>
      </w:r>
    </w:p>
    <w:p w:rsidR="00496CF7" w:rsidRDefault="00496CF7" w:rsidP="00496CF7">
      <w:pPr>
        <w:rPr>
          <w:lang w:val="es-MX"/>
        </w:rPr>
      </w:pPr>
    </w:p>
    <w:tbl>
      <w:tblPr>
        <w:tblStyle w:val="Tablaconcuadrcula"/>
        <w:tblpPr w:leftFromText="141" w:rightFromText="141" w:vertAnchor="page" w:horzAnchor="page" w:tblpX="644" w:tblpY="2327"/>
        <w:tblW w:w="13462" w:type="dxa"/>
        <w:tblLook w:val="04A0" w:firstRow="1" w:lastRow="0" w:firstColumn="1" w:lastColumn="0" w:noHBand="0" w:noVBand="1"/>
      </w:tblPr>
      <w:tblGrid>
        <w:gridCol w:w="6516"/>
        <w:gridCol w:w="3260"/>
        <w:gridCol w:w="3686"/>
      </w:tblGrid>
      <w:tr w:rsidR="00496CF7" w:rsidRPr="004A31F2" w:rsidTr="00E95B55">
        <w:tc>
          <w:tcPr>
            <w:tcW w:w="6516" w:type="dxa"/>
          </w:tcPr>
          <w:p w:rsidR="00496CF7" w:rsidRPr="0061128F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61128F">
              <w:rPr>
                <w:rFonts w:cstheme="minorHAnsi"/>
                <w:sz w:val="20"/>
                <w:szCs w:val="20"/>
                <w:lang w:val="es-MX"/>
              </w:rPr>
              <w:t>Asesor</w:t>
            </w:r>
          </w:p>
        </w:tc>
        <w:tc>
          <w:tcPr>
            <w:tcW w:w="3260" w:type="dxa"/>
          </w:tcPr>
          <w:p w:rsidR="00496CF7" w:rsidRPr="0061128F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61128F">
              <w:rPr>
                <w:rFonts w:cstheme="minorHAnsi"/>
                <w:sz w:val="20"/>
                <w:szCs w:val="20"/>
                <w:lang w:val="es-MX"/>
              </w:rPr>
              <w:t>Fecha de nacimiento</w:t>
            </w:r>
          </w:p>
        </w:tc>
        <w:tc>
          <w:tcPr>
            <w:tcW w:w="3686" w:type="dxa"/>
          </w:tcPr>
          <w:p w:rsidR="00496CF7" w:rsidRPr="0061128F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61128F">
              <w:rPr>
                <w:rFonts w:cstheme="minorHAnsi"/>
                <w:sz w:val="20"/>
                <w:szCs w:val="20"/>
                <w:lang w:val="es-MX"/>
              </w:rPr>
              <w:t>Origen o pueblo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2105A9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José Ramón Márquez Juárez</w:t>
            </w:r>
          </w:p>
        </w:tc>
        <w:tc>
          <w:tcPr>
            <w:tcW w:w="3260" w:type="dxa"/>
          </w:tcPr>
          <w:p w:rsidR="00496CF7" w:rsidRPr="00E26ED4" w:rsidRDefault="002105A9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1949-09-14</w:t>
            </w:r>
          </w:p>
        </w:tc>
        <w:tc>
          <w:tcPr>
            <w:tcW w:w="3686" w:type="dxa"/>
          </w:tcPr>
          <w:p w:rsidR="00496CF7" w:rsidRPr="00E26ED4" w:rsidRDefault="002105A9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San Miguel Tenango, Zacatlán</w:t>
            </w:r>
            <w:r w:rsidR="00E95B55">
              <w:rPr>
                <w:rFonts w:cstheme="minorHAnsi"/>
                <w:sz w:val="20"/>
                <w:szCs w:val="20"/>
                <w:lang w:val="es-MX"/>
              </w:rPr>
              <w:t>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8962AC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Rosendo Enrique Aldana Barrera</w:t>
            </w:r>
          </w:p>
        </w:tc>
        <w:tc>
          <w:tcPr>
            <w:tcW w:w="3260" w:type="dxa"/>
          </w:tcPr>
          <w:p w:rsidR="00496CF7" w:rsidRPr="00E26ED4" w:rsidRDefault="008962AC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1952-03-20</w:t>
            </w:r>
          </w:p>
        </w:tc>
        <w:tc>
          <w:tcPr>
            <w:tcW w:w="3686" w:type="dxa"/>
          </w:tcPr>
          <w:p w:rsidR="00496CF7" w:rsidRPr="00E26ED4" w:rsidRDefault="008962AC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San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Cristobal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Xochimilpa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t>, Zacatlán</w:t>
            </w:r>
            <w:r w:rsidR="00E95B55">
              <w:rPr>
                <w:rFonts w:cstheme="minorHAnsi"/>
                <w:sz w:val="20"/>
                <w:szCs w:val="20"/>
                <w:lang w:val="es-MX"/>
              </w:rPr>
              <w:t>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E572BB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Inés Mora Vázquez</w:t>
            </w:r>
          </w:p>
        </w:tc>
        <w:tc>
          <w:tcPr>
            <w:tcW w:w="3260" w:type="dxa"/>
          </w:tcPr>
          <w:p w:rsidR="00496CF7" w:rsidRPr="00E26ED4" w:rsidRDefault="00E572BB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1954-04-20</w:t>
            </w:r>
          </w:p>
        </w:tc>
        <w:tc>
          <w:tcPr>
            <w:tcW w:w="3686" w:type="dxa"/>
          </w:tcPr>
          <w:p w:rsidR="00496CF7" w:rsidRPr="00E26ED4" w:rsidRDefault="00E572BB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Xonotla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t>, Zacatlán</w:t>
            </w:r>
            <w:r w:rsidR="00E95B55">
              <w:rPr>
                <w:rFonts w:cstheme="minorHAnsi"/>
                <w:sz w:val="20"/>
                <w:szCs w:val="20"/>
                <w:lang w:val="es-MX"/>
              </w:rPr>
              <w:t>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E95B55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Salvadora Soto </w:t>
            </w:r>
            <w:r w:rsidR="00C43873">
              <w:rPr>
                <w:rFonts w:cstheme="minorHAnsi"/>
                <w:sz w:val="20"/>
                <w:szCs w:val="20"/>
                <w:lang w:val="es-MX"/>
              </w:rPr>
              <w:t>Pérez</w:t>
            </w:r>
          </w:p>
        </w:tc>
        <w:tc>
          <w:tcPr>
            <w:tcW w:w="3260" w:type="dxa"/>
          </w:tcPr>
          <w:p w:rsidR="00496CF7" w:rsidRPr="00E26ED4" w:rsidRDefault="00E95B55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1969-09-03</w:t>
            </w:r>
          </w:p>
        </w:tc>
        <w:tc>
          <w:tcPr>
            <w:tcW w:w="3686" w:type="dxa"/>
          </w:tcPr>
          <w:p w:rsidR="00496CF7" w:rsidRPr="00E26ED4" w:rsidRDefault="00E95B55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Tenantitla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t>, Tepetzintla,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D76491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Guillermo Hernández Barrios</w:t>
            </w:r>
          </w:p>
        </w:tc>
        <w:tc>
          <w:tcPr>
            <w:tcW w:w="3260" w:type="dxa"/>
          </w:tcPr>
          <w:p w:rsidR="00496CF7" w:rsidRPr="00E26ED4" w:rsidRDefault="00D76491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1962-10-02</w:t>
            </w:r>
          </w:p>
        </w:tc>
        <w:tc>
          <w:tcPr>
            <w:tcW w:w="3686" w:type="dxa"/>
          </w:tcPr>
          <w:p w:rsidR="00496CF7" w:rsidRPr="00E26ED4" w:rsidRDefault="00D76491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San Miguel Tenango, Zacatlán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C43873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María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Efigenia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t xml:space="preserve"> Márquez Hernández</w:t>
            </w:r>
          </w:p>
        </w:tc>
        <w:tc>
          <w:tcPr>
            <w:tcW w:w="3260" w:type="dxa"/>
          </w:tcPr>
          <w:p w:rsidR="00496CF7" w:rsidRPr="00E26ED4" w:rsidRDefault="00C43873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1978-01-22</w:t>
            </w:r>
          </w:p>
        </w:tc>
        <w:tc>
          <w:tcPr>
            <w:tcW w:w="3686" w:type="dxa"/>
          </w:tcPr>
          <w:p w:rsidR="00496CF7" w:rsidRPr="00E26ED4" w:rsidRDefault="00C43873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Xochitlaxco, Tepetzintla,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9427B2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María Anastasia Velázquez Alemán </w:t>
            </w:r>
          </w:p>
        </w:tc>
        <w:tc>
          <w:tcPr>
            <w:tcW w:w="3260" w:type="dxa"/>
          </w:tcPr>
          <w:p w:rsidR="00496CF7" w:rsidRPr="00E26ED4" w:rsidRDefault="009427B2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1969-07-30</w:t>
            </w:r>
          </w:p>
        </w:tc>
        <w:tc>
          <w:tcPr>
            <w:tcW w:w="3686" w:type="dxa"/>
          </w:tcPr>
          <w:p w:rsidR="00496CF7" w:rsidRPr="00E26ED4" w:rsidRDefault="009427B2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Xochitlaxco, Tepetzintla, Puebla</w:t>
            </w:r>
          </w:p>
        </w:tc>
      </w:tr>
      <w:tr w:rsidR="00496CF7" w:rsidRPr="004A31F2" w:rsidTr="00E95B55">
        <w:tc>
          <w:tcPr>
            <w:tcW w:w="6516" w:type="dxa"/>
          </w:tcPr>
          <w:p w:rsidR="00496CF7" w:rsidRPr="00E26ED4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96CF7" w:rsidRPr="00E26ED4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  <w:tc>
          <w:tcPr>
            <w:tcW w:w="3686" w:type="dxa"/>
          </w:tcPr>
          <w:p w:rsidR="00496CF7" w:rsidRPr="00E26ED4" w:rsidRDefault="00496CF7" w:rsidP="00D7649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</w:tbl>
    <w:p w:rsidR="00D76491" w:rsidRDefault="00D76491">
      <w:bookmarkStart w:id="0" w:name="_GoBack"/>
      <w:bookmarkEnd w:id="0"/>
    </w:p>
    <w:sectPr w:rsidR="00D76491" w:rsidSect="00496C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6B"/>
    <w:rsid w:val="001C2E96"/>
    <w:rsid w:val="002105A9"/>
    <w:rsid w:val="00241291"/>
    <w:rsid w:val="002E7B9F"/>
    <w:rsid w:val="003F12B3"/>
    <w:rsid w:val="0049412C"/>
    <w:rsid w:val="00496CF7"/>
    <w:rsid w:val="004F626B"/>
    <w:rsid w:val="006616AB"/>
    <w:rsid w:val="008962AC"/>
    <w:rsid w:val="009427B2"/>
    <w:rsid w:val="00AE4C12"/>
    <w:rsid w:val="00C43873"/>
    <w:rsid w:val="00D50F72"/>
    <w:rsid w:val="00D76491"/>
    <w:rsid w:val="00E572BB"/>
    <w:rsid w:val="00E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69F5"/>
  <w15:chartTrackingRefBased/>
  <w15:docId w15:val="{15BFFF35-7843-453E-AABB-E0C4372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2</cp:revision>
  <dcterms:created xsi:type="dcterms:W3CDTF">2023-03-20T19:35:00Z</dcterms:created>
  <dcterms:modified xsi:type="dcterms:W3CDTF">2023-03-20T19:35:00Z</dcterms:modified>
</cp:coreProperties>
</file>